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B206" w14:textId="77777777" w:rsidR="009D65BF" w:rsidRPr="005D306B" w:rsidRDefault="00C84054" w:rsidP="009D65BF">
      <w:pPr>
        <w:tabs>
          <w:tab w:val="right" w:pos="902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306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1323D" w:rsidRPr="005D306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1323D" w:rsidRPr="005D306B">
        <w:rPr>
          <w:rFonts w:ascii="TH SarabunPSK" w:eastAsia="Calibri" w:hAnsi="TH SarabunPSK" w:cs="TH SarabunPSK"/>
          <w:b/>
          <w:bCs/>
          <w:sz w:val="36"/>
          <w:szCs w:val="36"/>
        </w:rPr>
        <w:t>SCGI Master Program</w:t>
      </w:r>
      <w:r w:rsidR="00F1323D" w:rsidRPr="005D306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B8B8152" w14:textId="77777777" w:rsidR="00FA34E3" w:rsidRPr="005D306B" w:rsidRDefault="00C84054" w:rsidP="009D65BF">
      <w:pPr>
        <w:tabs>
          <w:tab w:val="right" w:pos="902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 </w:t>
      </w:r>
      <w:r w:rsidR="00F1323D" w:rsidRPr="005D306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มหาวิทยาลัยอู่ฮั่น สาธารณรัฐประชาชนจีน</w:t>
      </w:r>
      <w:r w:rsidR="00BC2CAC" w:rsidRPr="005D306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1323D"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39100B" w:rsidRPr="005D306B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ยาลัยบูรพา </w:t>
      </w:r>
      <w:r w:rsidR="00BC2CAC" w:rsidRPr="005D306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B2B96"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ED0B45" w14:textId="77777777" w:rsidR="00BA28DF" w:rsidRPr="005D306B" w:rsidRDefault="003B2B96" w:rsidP="009D65BF">
      <w:pPr>
        <w:tabs>
          <w:tab w:val="right" w:pos="9027"/>
        </w:tabs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สำนักงานพัฒนาเทคโนโลยีอวกาศและภูมิสารสนเทศ (องค์การมหาชน</w:t>
      </w:r>
      <w:r w:rsidR="00C973E6" w:rsidRPr="005D306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</w:p>
    <w:p w14:paraId="3DD61FCC" w14:textId="77777777" w:rsidR="00FC7139" w:rsidRPr="005D306B" w:rsidRDefault="00FA34E3" w:rsidP="00F30DD3">
      <w:pPr>
        <w:spacing w:after="120"/>
        <w:ind w:left="1843" w:hanging="18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78AA" wp14:editId="58D1ED9F">
                <wp:simplePos x="0" y="0"/>
                <wp:positionH relativeFrom="column">
                  <wp:posOffset>571499</wp:posOffset>
                </wp:positionH>
                <wp:positionV relativeFrom="paragraph">
                  <wp:posOffset>168275</wp:posOffset>
                </wp:positionV>
                <wp:extent cx="4562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02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25pt" to="40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QC3gEAAA4EAAAOAAAAZHJzL2Uyb0RvYy54bWysU8FuEzEQvSPxD5bvZDehaekqmwqlKhcE&#10;UQsf4HjtrCXbY41NNvl7xt5kWwFCKuLi3bHnvZn3xl7dHZ1lB4XRgG/5fFZzpryEzvh9y79/e3j3&#10;gbOYhO+EBa9aflKR363fvlkNoVEL6MF2ChmR+NgMoeV9SqGpqih75UScQVCeDjWgE4lC3FcdioHY&#10;na0WdX1dDYBdQJAqRtq9Hw/5uvBrrWT6qnVUidmWU2+prFjWXV6r9Uo0exShN/LchviHLpwwnopO&#10;VPciCfYDzW9UzkiECDrNJLgKtDZSFQ2kZl7/ouapF0EVLWRODJNN8f/Ryi+HLTLT0ew488LRiJ4S&#10;CrPvE9uA92QgIJtnn4YQG0rf+C2eoxi2mEUfNbr8JTnsWLw9Td6qY2KSNq+W14urmyVn8nJWPQMD&#10;xvRJgWP5p+XW+CxbNOLwOSYqRqmXlLxtPRuo4dt6WZe0CNZ0D8bafBhxv9tYZAdBI7+p39cfy5SJ&#10;4kUaRdYTb9Y0qih/6WTVWOBRaXKF+p6PFfJ9VBOtkFL5VFwpTJSdYZpamIDn1v4GPOdnqCp39TXg&#10;CVEqg08T2BkP+Ke20/HSsh7zLw6MurMFO+hOZb7FGrp0xfzzA8m3+mVc4M/PeP0TAAD//wMAUEsD&#10;BBQABgAIAAAAIQAzXUba3QAAAAgBAAAPAAAAZHJzL2Rvd25yZXYueG1sTI9BT8MwDIXvSPyHyEjc&#10;WLJJnbrSdAIkbhzYQEK7pY1pSxunatK1/HuMOLCb7ff0/L18v7henHEMrScN65UCgVR521Kt4f3t&#10;+S4FEaIha3pPqOEbA+yL66vcZNbPdMDzMdaCQyhkRkMT45BJGaoGnQkrPyCx9ulHZyKvYy3taGYO&#10;d73cKLWVzrTEHxoz4FODVXecnAZffuxOj+spHOav0+hfk+4lUZ3WtzfLwz2IiEv8N8MvPqNDwUyl&#10;n8gG0WvYKa4SNWy2CQjWU5XyUP4dZJHLywLFDwAAAP//AwBQSwECLQAUAAYACAAAACEAtoM4kv4A&#10;AADhAQAAEwAAAAAAAAAAAAAAAAAAAAAAW0NvbnRlbnRfVHlwZXNdLnhtbFBLAQItABQABgAIAAAA&#10;IQA4/SH/1gAAAJQBAAALAAAAAAAAAAAAAAAAAC8BAABfcmVscy8ucmVsc1BLAQItABQABgAIAAAA&#10;IQCvXSQC3gEAAA4EAAAOAAAAAAAAAAAAAAAAAC4CAABkcnMvZTJvRG9jLnhtbFBLAQItABQABgAI&#10;AAAAIQAzXUba3QAAAAgBAAAPAAAAAAAAAAAAAAAAADgEAABkcnMvZG93bnJldi54bWxQSwUGAAAA&#10;AAQABADzAAAAQgUAAAAA&#10;" strokecolor="#7030a0" strokeweight="1.5pt">
                <v:stroke joinstyle="miter"/>
              </v:line>
            </w:pict>
          </mc:Fallback>
        </mc:AlternateContent>
      </w:r>
    </w:p>
    <w:p w14:paraId="5A8EA4C2" w14:textId="77777777" w:rsidR="00F30DD3" w:rsidRPr="005D306B" w:rsidRDefault="00E70080" w:rsidP="00F30DD3">
      <w:pPr>
        <w:spacing w:after="120"/>
        <w:ind w:left="1843" w:hanging="1843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9D65BF" w:rsidRPr="005D306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D53838A" w14:textId="77777777" w:rsidR="003B2B96" w:rsidRPr="005D306B" w:rsidRDefault="00F36BC2" w:rsidP="00C94D3F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06B">
        <w:rPr>
          <w:rFonts w:ascii="TH SarabunPSK" w:hAnsi="TH SarabunPSK" w:cs="TH SarabunPSK"/>
          <w:sz w:val="32"/>
          <w:szCs w:val="32"/>
        </w:rPr>
        <w:tab/>
      </w:r>
      <w:r w:rsidR="00BC258F" w:rsidRPr="005D306B">
        <w:rPr>
          <w:rFonts w:ascii="TH SarabunPSK" w:hAnsi="TH SarabunPSK" w:cs="TH SarabunPSK"/>
          <w:sz w:val="32"/>
          <w:szCs w:val="32"/>
          <w:cs/>
        </w:rPr>
        <w:tab/>
      </w:r>
      <w:r w:rsidRPr="005D306B">
        <w:rPr>
          <w:rFonts w:ascii="TH SarabunPSK" w:hAnsi="TH SarabunPSK" w:cs="TH SarabunPSK"/>
          <w:sz w:val="32"/>
          <w:szCs w:val="32"/>
          <w:cs/>
        </w:rPr>
        <w:t>ตามที่ได้มีการลงนามในบันทึกความเข้าใจระหว่างกระทรวงวิทยาศาสตร์และเทคโนโลยีแห่งราชอาณาจักรไทยกับมหาวิทยาลัยอู่ฮั่น (</w:t>
      </w:r>
      <w:r w:rsidRPr="005D306B">
        <w:rPr>
          <w:rFonts w:ascii="TH SarabunPSK" w:hAnsi="TH SarabunPSK" w:cs="TH SarabunPSK"/>
          <w:sz w:val="32"/>
          <w:szCs w:val="32"/>
        </w:rPr>
        <w:t>Wuhan University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D306B">
        <w:rPr>
          <w:rFonts w:ascii="TH SarabunPSK" w:hAnsi="TH SarabunPSK" w:cs="TH SarabunPSK"/>
          <w:sz w:val="32"/>
          <w:szCs w:val="32"/>
        </w:rPr>
        <w:t>WHU</w:t>
      </w:r>
      <w:r w:rsidRPr="005D306B">
        <w:rPr>
          <w:rFonts w:ascii="TH SarabunPSK" w:hAnsi="TH SarabunPSK" w:cs="TH SarabunPSK"/>
          <w:sz w:val="32"/>
          <w:szCs w:val="32"/>
          <w:cs/>
        </w:rPr>
        <w:t>) สาธารณรัฐประชาชนจีน ว่าด้วย</w:t>
      </w: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D306B">
        <w:rPr>
          <w:rFonts w:ascii="TH SarabunPSK" w:hAnsi="TH SarabunPSK" w:cs="TH SarabunPSK"/>
          <w:sz w:val="32"/>
          <w:szCs w:val="32"/>
          <w:cs/>
        </w:rPr>
        <w:t>การจัดตั้ง</w:t>
      </w:r>
      <w:bookmarkStart w:id="0" w:name="OLE_LINK5"/>
      <w:bookmarkStart w:id="1" w:name="OLE_LINK6"/>
      <w:r w:rsidRPr="005D306B">
        <w:rPr>
          <w:rFonts w:ascii="TH SarabunPSK" w:hAnsi="TH SarabunPSK" w:cs="TH SarabunPSK"/>
          <w:sz w:val="32"/>
          <w:szCs w:val="32"/>
          <w:cs/>
        </w:rPr>
        <w:t>ศูนย์ภูมิสารสนเทศสิรินธร (สภ.)</w:t>
      </w:r>
      <w:bookmarkEnd w:id="0"/>
      <w:bookmarkEnd w:id="1"/>
      <w:r w:rsidRPr="005D306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Pr="005D306B">
        <w:rPr>
          <w:rFonts w:ascii="TH SarabunPSK" w:hAnsi="TH SarabunPSK" w:cs="TH SarabunPSK"/>
          <w:sz w:val="32"/>
          <w:szCs w:val="32"/>
        </w:rPr>
        <w:t>Sirindhorn</w:t>
      </w:r>
      <w:proofErr w:type="spellEnd"/>
      <w:r w:rsidRPr="005D306B">
        <w:rPr>
          <w:rFonts w:ascii="TH SarabunPSK" w:hAnsi="TH SarabunPSK" w:cs="TH SarabunPSK"/>
          <w:sz w:val="32"/>
          <w:szCs w:val="32"/>
        </w:rPr>
        <w:t xml:space="preserve"> Center for Geo</w:t>
      </w:r>
      <w:r w:rsidRPr="005D306B">
        <w:rPr>
          <w:rFonts w:ascii="TH SarabunPSK" w:hAnsi="TH SarabunPSK" w:cs="TH SarabunPSK"/>
          <w:sz w:val="32"/>
          <w:szCs w:val="32"/>
          <w:cs/>
        </w:rPr>
        <w:t>-</w:t>
      </w:r>
      <w:r w:rsidRPr="005D306B">
        <w:rPr>
          <w:rFonts w:ascii="TH SarabunPSK" w:hAnsi="TH SarabunPSK" w:cs="TH SarabunPSK"/>
          <w:sz w:val="32"/>
          <w:szCs w:val="32"/>
        </w:rPr>
        <w:t xml:space="preserve">informatics 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D306B">
        <w:rPr>
          <w:rFonts w:ascii="TH SarabunPSK" w:hAnsi="TH SarabunPSK" w:cs="TH SarabunPSK"/>
          <w:sz w:val="32"/>
          <w:szCs w:val="32"/>
        </w:rPr>
        <w:t>SCGI</w:t>
      </w:r>
      <w:r w:rsidRPr="005D306B">
        <w:rPr>
          <w:rFonts w:ascii="TH SarabunPSK" w:hAnsi="TH SarabunPSK" w:cs="TH SarabunPSK"/>
          <w:sz w:val="32"/>
          <w:szCs w:val="32"/>
        </w:rPr>
        <w:br/>
      </w:r>
      <w:r w:rsidRPr="005D306B">
        <w:rPr>
          <w:rFonts w:ascii="TH SarabunPSK" w:hAnsi="TH SarabunPSK" w:cs="TH SarabunPSK"/>
          <w:spacing w:val="-2"/>
          <w:sz w:val="32"/>
          <w:szCs w:val="32"/>
          <w:cs/>
        </w:rPr>
        <w:t>โดยมีสำนักงานพัฒนาเทคโนโลยีอวกาศและภูมิสารสนเทศ : สทอภ. เป็นหน่วยงานดำเนินการหลักของฝ่ายไทย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 และสถาบันสารสนเทศวิศวกรรมการสำรวจการทำแผนที่และภูมิสารสนเทศ (</w:t>
      </w:r>
      <w:r w:rsidRPr="005D306B">
        <w:rPr>
          <w:rFonts w:ascii="TH SarabunPSK" w:hAnsi="TH SarabunPSK" w:cs="TH SarabunPSK"/>
          <w:sz w:val="32"/>
          <w:szCs w:val="32"/>
        </w:rPr>
        <w:t>State Key Laboratory of Information Engineering in Surveying, Mapping and Remote Sensing</w:t>
      </w:r>
      <w:r w:rsidRPr="005D306B">
        <w:rPr>
          <w:rFonts w:ascii="TH SarabunPSK" w:hAnsi="TH SarabunPSK" w:cs="TH SarabunPSK"/>
          <w:sz w:val="32"/>
          <w:szCs w:val="32"/>
          <w:cs/>
        </w:rPr>
        <w:t>–</w:t>
      </w:r>
      <w:r w:rsidRPr="005D306B">
        <w:rPr>
          <w:rFonts w:ascii="TH SarabunPSK" w:hAnsi="TH SarabunPSK" w:cs="TH SarabunPSK"/>
          <w:sz w:val="32"/>
          <w:szCs w:val="32"/>
        </w:rPr>
        <w:t>LIESMARS, WHU</w:t>
      </w:r>
      <w:r w:rsidRPr="005D306B">
        <w:rPr>
          <w:rFonts w:ascii="TH SarabunPSK" w:hAnsi="TH SarabunPSK" w:cs="TH SarabunPSK"/>
          <w:sz w:val="32"/>
          <w:szCs w:val="32"/>
          <w:cs/>
        </w:rPr>
        <w:t>) มหาวิทยาลัยอู่ฮั่น เป็นหน่วยงานดำเนินการหลักของฝ่ายจีน</w:t>
      </w:r>
      <w:r w:rsidR="00196BFA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ศูนย์ภูมิสารสนเทศสิรินธรตั้งอยู่ที่อุทยานรังสรรค์นวัตกรรมอวกาศ สทอภ. อำเภอศรีราชา ชลบุรี</w:t>
      </w:r>
      <w:r w:rsidR="00196BFA" w:rsidRPr="005D306B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โดยมีวัตถุประสงค์เพื่อให้เป็นศูนย์กลางการถ่ายทอดองค์ความรู้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 การวิจัย แหล่งบ่มเพาะและเพิ่มศักยภาพบุคลากรด้านเทคโนโลยีอวกาศและภูมิสารสนเทศในภูมิภาคอาเซียนและเอเชียแปซิฟิก  ศูนย์ภูมิสารสนเทศสิรินธร บริหารโดยคณะกรรมการบริหาร (</w:t>
      </w:r>
      <w:r w:rsidR="00C33BCF" w:rsidRPr="005D306B">
        <w:rPr>
          <w:rFonts w:ascii="TH SarabunPSK" w:hAnsi="TH SarabunPSK" w:cs="TH SarabunPSK"/>
          <w:sz w:val="32"/>
          <w:szCs w:val="32"/>
        </w:rPr>
        <w:t>Steering Committee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33BCF" w:rsidRPr="005D306B">
        <w:rPr>
          <w:rFonts w:ascii="TH SarabunPSK" w:hAnsi="TH SarabunPSK" w:cs="TH SarabunPSK"/>
          <w:sz w:val="32"/>
          <w:szCs w:val="32"/>
        </w:rPr>
        <w:t>SC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)</w:t>
      </w:r>
      <w:r w:rsidR="00C33BCF" w:rsidRPr="005D306B">
        <w:rPr>
          <w:rFonts w:ascii="TH SarabunPSK" w:hAnsi="TH SarabunPSK" w:cs="TH SarabunPSK"/>
          <w:sz w:val="32"/>
          <w:szCs w:val="32"/>
        </w:rPr>
        <w:t xml:space="preserve">, 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คณะกรรมการอำนวยการร่วม (</w:t>
      </w:r>
      <w:r w:rsidR="00C33BCF" w:rsidRPr="005D306B">
        <w:rPr>
          <w:rFonts w:ascii="TH SarabunPSK" w:hAnsi="TH SarabunPSK" w:cs="TH SarabunPSK"/>
          <w:sz w:val="32"/>
          <w:szCs w:val="32"/>
        </w:rPr>
        <w:t>Board of Directors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33BCF" w:rsidRPr="005D306B">
        <w:rPr>
          <w:rFonts w:ascii="TH SarabunPSK" w:hAnsi="TH SarabunPSK" w:cs="TH SarabunPSK"/>
          <w:sz w:val="32"/>
          <w:szCs w:val="32"/>
        </w:rPr>
        <w:t>BOD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) และคณะกรรมการที่ปรึกษาวิทยาศาสตร์ (</w:t>
      </w:r>
      <w:r w:rsidR="00C33BCF" w:rsidRPr="005D306B">
        <w:rPr>
          <w:rFonts w:ascii="TH SarabunPSK" w:hAnsi="TH SarabunPSK" w:cs="TH SarabunPSK"/>
          <w:sz w:val="32"/>
          <w:szCs w:val="32"/>
        </w:rPr>
        <w:t>The Scientific Advisory Committee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: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BCF" w:rsidRPr="005D306B">
        <w:rPr>
          <w:rFonts w:ascii="TH SarabunPSK" w:hAnsi="TH SarabunPSK" w:cs="TH SarabunPSK"/>
          <w:sz w:val="32"/>
          <w:szCs w:val="32"/>
        </w:rPr>
        <w:t>SAC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)</w:t>
      </w:r>
    </w:p>
    <w:p w14:paraId="77EA0F89" w14:textId="77777777" w:rsidR="00C973E6" w:rsidRPr="005D306B" w:rsidRDefault="003B2B96" w:rsidP="004A1B84">
      <w:pPr>
        <w:tabs>
          <w:tab w:val="left" w:pos="720"/>
          <w:tab w:val="left" w:pos="1080"/>
        </w:tabs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06B">
        <w:rPr>
          <w:rFonts w:ascii="TH SarabunPSK" w:hAnsi="TH SarabunPSK" w:cs="TH SarabunPSK"/>
          <w:sz w:val="32"/>
          <w:szCs w:val="32"/>
          <w:cs/>
        </w:rPr>
        <w:tab/>
      </w:r>
      <w:r w:rsidR="00BC258F" w:rsidRPr="005D306B">
        <w:rPr>
          <w:rFonts w:ascii="TH SarabunPSK" w:hAnsi="TH SarabunPSK" w:cs="TH SarabunPSK"/>
          <w:sz w:val="32"/>
          <w:szCs w:val="32"/>
          <w:cs/>
        </w:rPr>
        <w:tab/>
      </w:r>
      <w:r w:rsidR="00382D2A" w:rsidRPr="005D306B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382D2A" w:rsidRPr="005D306B">
        <w:rPr>
          <w:rFonts w:ascii="TH SarabunPSK" w:hAnsi="TH SarabunPSK" w:cs="TH SarabunPSK"/>
          <w:sz w:val="32"/>
          <w:szCs w:val="32"/>
        </w:rPr>
        <w:t xml:space="preserve"> BOD </w:t>
      </w:r>
      <w:r w:rsidR="00382D2A" w:rsidRPr="005D30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382D2A" w:rsidRPr="005D306B">
        <w:rPr>
          <w:rFonts w:ascii="TH SarabunPSK" w:hAnsi="TH SarabunPSK" w:cs="TH SarabunPSK"/>
          <w:sz w:val="32"/>
          <w:szCs w:val="32"/>
        </w:rPr>
        <w:t xml:space="preserve">7 </w:t>
      </w:r>
      <w:r w:rsidR="00382D2A" w:rsidRPr="005D306B">
        <w:rPr>
          <w:rFonts w:ascii="TH SarabunPSK" w:hAnsi="TH SarabunPSK" w:cs="TH SarabunPSK"/>
          <w:sz w:val="32"/>
          <w:szCs w:val="32"/>
          <w:cs/>
        </w:rPr>
        <w:t>ของศูนย์ภูมิสารสนเทศสิรินธร (สภ.) เมื่อวันที่ 19 มีนาคม 2558 ฝ่ายจีนได้เสนอความร่วมมือในการจัดทำหลักสูตรการศึกษาระดับปริญญาโท ในชื่อ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>SCGI Master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’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>s Program in Geo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Informatics and Space Technology 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under the Supervision of the </w:t>
      </w:r>
      <w:proofErr w:type="spellStart"/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>Sirindhorn</w:t>
      </w:r>
      <w:proofErr w:type="spellEnd"/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Center for Geo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informatics 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</w:rPr>
        <w:t>SCGI</w:t>
      </w:r>
      <w:r w:rsidR="00382D2A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))”</w:t>
      </w:r>
      <w:r w:rsidR="00B33DB3" w:rsidRPr="005D30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>ซึ่งหลักสูตรดังกล่าวมีวัตถุประสงค์ในการสร้างบุคคลากรด้านเทคโนโลยีอวกาศและภูมิสารสนเทศ อันจะเป็นกำลังสำคัญในการพัฒนาและเพิ่มขีดความสามารถและการแข่งขันของประเทศ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ใน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>ภูมิภาคในอนาคต ซึ่งถือเป็นสิ่งที่สำคัญของการจัดตั้งศูนย์ภูมิสารสนเทศสิรินธร (สภ.) ตามแนวพระราชดำริของสมเด็จพระเทพรัตนราชสุดาฯ สยามบรมราชกุมารี</w:t>
      </w:r>
      <w:r w:rsidR="003C0D11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 xml:space="preserve">และต่อมาการประชุม </w:t>
      </w:r>
      <w:r w:rsidR="00B33DB3" w:rsidRPr="005D306B">
        <w:rPr>
          <w:rFonts w:ascii="TH SarabunPSK" w:hAnsi="TH SarabunPSK" w:cs="TH SarabunPSK"/>
          <w:sz w:val="32"/>
          <w:szCs w:val="32"/>
        </w:rPr>
        <w:t xml:space="preserve">BOD 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33DB3" w:rsidRPr="005D306B">
        <w:rPr>
          <w:rFonts w:ascii="TH SarabunPSK" w:hAnsi="TH SarabunPSK" w:cs="TH SarabunPSK"/>
          <w:sz w:val="32"/>
          <w:szCs w:val="32"/>
        </w:rPr>
        <w:t xml:space="preserve">8 </w:t>
      </w:r>
      <w:r w:rsidR="005D306B">
        <w:rPr>
          <w:rFonts w:ascii="TH SarabunPSK" w:hAnsi="TH SarabunPSK" w:cs="TH SarabunPSK"/>
          <w:sz w:val="32"/>
          <w:szCs w:val="32"/>
        </w:rPr>
        <w:t xml:space="preserve">         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 xml:space="preserve">ณ มหาวิทยาลัยอู่ฮั่น เมื่อวันที่ </w:t>
      </w:r>
      <w:r w:rsidR="00B33DB3" w:rsidRPr="005D306B">
        <w:rPr>
          <w:rFonts w:ascii="TH SarabunPSK" w:hAnsi="TH SarabunPSK" w:cs="TH SarabunPSK"/>
          <w:sz w:val="32"/>
          <w:szCs w:val="32"/>
        </w:rPr>
        <w:t>1</w:t>
      </w:r>
      <w:r w:rsidR="00B33DB3" w:rsidRPr="005D306B">
        <w:rPr>
          <w:rFonts w:ascii="TH SarabunPSK" w:hAnsi="TH SarabunPSK" w:cs="TH SarabunPSK"/>
          <w:sz w:val="32"/>
          <w:szCs w:val="32"/>
          <w:cs/>
        </w:rPr>
        <w:t xml:space="preserve"> สิงหาคม 2559 มีมติเห็นชอบให้ มหาวิทยาลัยบูรพาเข้าร่วมการจัดทำหลักสูตร </w:t>
      </w:r>
      <w:r w:rsidR="00B33DB3" w:rsidRPr="005D306B">
        <w:rPr>
          <w:rFonts w:ascii="TH SarabunPSK" w:hAnsi="TH SarabunPSK" w:cs="TH SarabunPSK"/>
          <w:spacing w:val="-4"/>
          <w:sz w:val="32"/>
          <w:szCs w:val="32"/>
          <w:cs/>
        </w:rPr>
        <w:t>ดังกล่าว และเห็นชอบให้มีการลงนาม</w:t>
      </w:r>
      <w:r w:rsidR="0095773A" w:rsidRPr="005D306B">
        <w:rPr>
          <w:rFonts w:ascii="TH SarabunPSK" w:hAnsi="TH SarabunPSK" w:cs="TH SarabunPSK"/>
          <w:spacing w:val="-4"/>
          <w:sz w:val="32"/>
          <w:szCs w:val="32"/>
          <w:cs/>
        </w:rPr>
        <w:t>ในบันทึกความเข้าใจร่วม 3 ฝ่าย (มหาวิทยาลัยอู่ฮั่น –</w:t>
      </w:r>
      <w:r w:rsidR="00C973E6" w:rsidRPr="005D306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มหาวิทยาลัยบูรพา - สทอภ.</w:t>
      </w:r>
      <w:r w:rsidR="009C21FC" w:rsidRPr="005D306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C973E6" w:rsidRPr="005D306B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  โดยได้มีการลงนามใน </w:t>
      </w:r>
      <w:r w:rsidR="004A1B84" w:rsidRPr="005D306B">
        <w:rPr>
          <w:rFonts w:ascii="TH SarabunPSK" w:eastAsia="Calibri" w:hAnsi="TH SarabunPSK" w:cs="TH SarabunPSK"/>
          <w:sz w:val="32"/>
          <w:szCs w:val="32"/>
        </w:rPr>
        <w:t>Memorandum of Understanding among Wuhan University, P</w:t>
      </w:r>
      <w:r w:rsidR="004A1B84" w:rsidRPr="005D306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A1B84" w:rsidRPr="005D306B">
        <w:rPr>
          <w:rFonts w:ascii="TH SarabunPSK" w:eastAsia="Calibri" w:hAnsi="TH SarabunPSK" w:cs="TH SarabunPSK"/>
          <w:sz w:val="32"/>
          <w:szCs w:val="32"/>
        </w:rPr>
        <w:t>R</w:t>
      </w:r>
      <w:r w:rsidR="004A1B84" w:rsidRPr="005D306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A1B84" w:rsidRPr="005D306B">
        <w:rPr>
          <w:rFonts w:ascii="TH SarabunPSK" w:eastAsia="Calibri" w:hAnsi="TH SarabunPSK" w:cs="TH SarabunPSK"/>
          <w:sz w:val="32"/>
          <w:szCs w:val="32"/>
        </w:rPr>
        <w:t xml:space="preserve">China, </w:t>
      </w:r>
      <w:proofErr w:type="spellStart"/>
      <w:r w:rsidR="004A1B84" w:rsidRPr="005D306B">
        <w:rPr>
          <w:rFonts w:ascii="TH SarabunPSK" w:eastAsia="Calibri" w:hAnsi="TH SarabunPSK" w:cs="TH SarabunPSK"/>
          <w:sz w:val="32"/>
          <w:szCs w:val="32"/>
        </w:rPr>
        <w:t>Burapha</w:t>
      </w:r>
      <w:proofErr w:type="spellEnd"/>
      <w:r w:rsidR="004A1B84" w:rsidRPr="005D306B">
        <w:rPr>
          <w:rFonts w:ascii="TH SarabunPSK" w:eastAsia="Calibri" w:hAnsi="TH SarabunPSK" w:cs="TH SarabunPSK"/>
          <w:sz w:val="32"/>
          <w:szCs w:val="32"/>
        </w:rPr>
        <w:t xml:space="preserve"> University and</w:t>
      </w:r>
      <w:r w:rsidR="004A1B84" w:rsidRPr="005D30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A1B84" w:rsidRPr="005D306B">
        <w:rPr>
          <w:rFonts w:ascii="TH SarabunPSK" w:hAnsi="TH SarabunPSK" w:cs="TH SarabunPSK"/>
          <w:sz w:val="32"/>
          <w:szCs w:val="32"/>
        </w:rPr>
        <w:t>G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eo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>-</w:t>
      </w:r>
      <w:r w:rsidR="004A1B84" w:rsidRPr="005D306B">
        <w:rPr>
          <w:rFonts w:ascii="TH SarabunPSK" w:hAnsi="TH SarabunPSK" w:cs="TH SarabunPSK"/>
          <w:sz w:val="32"/>
          <w:szCs w:val="32"/>
        </w:rPr>
        <w:t>I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nformatics</w:t>
      </w:r>
      <w:r w:rsidR="004A1B84" w:rsidRPr="005D30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and Space</w:t>
      </w:r>
      <w:r w:rsidR="004A1B84" w:rsidRPr="005D306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A1B84" w:rsidRPr="005D306B">
        <w:rPr>
          <w:rFonts w:ascii="TH SarabunPSK" w:hAnsi="TH SarabunPSK" w:cs="TH SarabunPSK"/>
          <w:sz w:val="32"/>
          <w:szCs w:val="32"/>
        </w:rPr>
        <w:t>T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ehnology</w:t>
      </w:r>
      <w:proofErr w:type="spellEnd"/>
      <w:r w:rsidR="004A1B84" w:rsidRPr="005D306B">
        <w:rPr>
          <w:rFonts w:ascii="TH SarabunPSK" w:hAnsi="TH SarabunPSK" w:cs="TH SarabunPSK"/>
          <w:sz w:val="32"/>
          <w:szCs w:val="32"/>
        </w:rPr>
        <w:t xml:space="preserve"> D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evelopment Agency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A1B84" w:rsidRPr="005D306B">
        <w:rPr>
          <w:rFonts w:ascii="TH SarabunPSK" w:hAnsi="TH SarabunPSK" w:cs="TH SarabunPSK"/>
          <w:sz w:val="32"/>
          <w:szCs w:val="32"/>
        </w:rPr>
        <w:t>P</w:t>
      </w:r>
      <w:r w:rsidR="004A1B84" w:rsidRPr="005D306B">
        <w:rPr>
          <w:rFonts w:ascii="TH SarabunPSK" w:hAnsi="TH SarabunPSK" w:cs="TH SarabunPSK"/>
          <w:sz w:val="32"/>
          <w:szCs w:val="32"/>
          <w:lang w:eastAsia="zh-CN"/>
        </w:rPr>
        <w:t>ublic Organization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>)</w:t>
      </w:r>
      <w:r w:rsidR="004A1B84" w:rsidRPr="005D306B">
        <w:rPr>
          <w:rFonts w:ascii="TH SarabunPSK" w:eastAsia="Calibri" w:hAnsi="TH SarabunPSK" w:cs="TH SarabunPSK"/>
          <w:sz w:val="32"/>
          <w:szCs w:val="32"/>
        </w:rPr>
        <w:t>, Thailand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B84" w:rsidRPr="005D306B">
        <w:rPr>
          <w:rFonts w:ascii="TH SarabunPSK" w:eastAsia="Calibri" w:hAnsi="TH SarabunPSK" w:cs="TH SarabunPSK"/>
          <w:sz w:val="32"/>
          <w:szCs w:val="32"/>
        </w:rPr>
        <w:t>on SCGI Master Program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 เมื่อวันที่ 6 เมษายน 2560 ในการประชุม </w:t>
      </w:r>
      <w:r w:rsidR="00C33BCF" w:rsidRPr="005D306B">
        <w:rPr>
          <w:rFonts w:ascii="TH SarabunPSK" w:hAnsi="TH SarabunPSK" w:cs="TH SarabunPSK"/>
          <w:sz w:val="32"/>
          <w:szCs w:val="32"/>
        </w:rPr>
        <w:t>The 9</w:t>
      </w:r>
      <w:r w:rsidR="00C33BCF" w:rsidRPr="005D306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C33BCF" w:rsidRPr="005D306B">
        <w:rPr>
          <w:rFonts w:ascii="TH SarabunPSK" w:hAnsi="TH SarabunPSK" w:cs="TH SarabunPSK"/>
          <w:sz w:val="32"/>
          <w:szCs w:val="32"/>
        </w:rPr>
        <w:t xml:space="preserve"> SCGI Board of Director Meeting 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33BCF" w:rsidRPr="005D306B">
        <w:rPr>
          <w:rFonts w:ascii="TH SarabunPSK" w:hAnsi="TH SarabunPSK" w:cs="TH SarabunPSK"/>
          <w:sz w:val="32"/>
          <w:szCs w:val="32"/>
        </w:rPr>
        <w:t>The 3</w:t>
      </w:r>
      <w:r w:rsidR="00C33BCF" w:rsidRPr="005D306B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="00C33BCF" w:rsidRPr="005D306B">
        <w:rPr>
          <w:rFonts w:ascii="TH SarabunPSK" w:hAnsi="TH SarabunPSK" w:cs="TH SarabunPSK"/>
          <w:sz w:val="32"/>
          <w:szCs w:val="32"/>
        </w:rPr>
        <w:t xml:space="preserve"> SCGI Steering Committee 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ณ มหาวิทยาลัยอู่ฮั่น สาธารณรัฐประชาชนจีน เพื่อร่วมกันเปิดหลักสูตรนานาชาติระดับปริญญาโท</w:t>
      </w:r>
    </w:p>
    <w:p w14:paraId="6962E2C5" w14:textId="77777777" w:rsidR="00C94D3F" w:rsidRPr="005D306B" w:rsidRDefault="00DD3DEA" w:rsidP="00BC258F">
      <w:pPr>
        <w:tabs>
          <w:tab w:val="left" w:pos="1080"/>
        </w:tabs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99041696"/>
      <w:r w:rsidRPr="005D306B">
        <w:rPr>
          <w:rFonts w:ascii="TH SarabunPSK" w:hAnsi="TH SarabunPSK" w:cs="TH SarabunPSK"/>
          <w:sz w:val="32"/>
          <w:szCs w:val="32"/>
          <w:cs/>
        </w:rPr>
        <w:t>การจัดตั้งหลักสูตรดังกล่าว</w:t>
      </w:r>
      <w:r w:rsidR="00C33BCF" w:rsidRPr="005D306B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 เนื่องจากสาขาภูมิสารสนเทศ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>จัด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เป็นสาขาขาดแคลน ตามประกาศของสำนักงานคณะกรรมการการอุดมศึกษาปี 2546 </w:t>
      </w:r>
      <w:r w:rsidR="00180E96" w:rsidRPr="005D306B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>ถูก</w:t>
      </w:r>
      <w:r w:rsidR="00180E96" w:rsidRPr="005D306B">
        <w:rPr>
          <w:rFonts w:ascii="TH SarabunPSK" w:hAnsi="TH SarabunPSK" w:cs="TH SarabunPSK"/>
          <w:sz w:val="32"/>
          <w:szCs w:val="32"/>
          <w:cs/>
        </w:rPr>
        <w:t>บรรจุอ</w:t>
      </w:r>
      <w:r w:rsidRPr="005D306B">
        <w:rPr>
          <w:rFonts w:ascii="TH SarabunPSK" w:hAnsi="TH SarabunPSK" w:cs="TH SarabunPSK"/>
          <w:sz w:val="32"/>
          <w:szCs w:val="32"/>
          <w:cs/>
        </w:rPr>
        <w:t>ยู่ใน</w:t>
      </w:r>
      <w:r w:rsidR="00180E96" w:rsidRPr="005D306B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 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เครือข่ายสาขา </w:t>
      </w:r>
      <w:r w:rsidRPr="005D306B">
        <w:rPr>
          <w:rFonts w:ascii="TH SarabunPSK" w:hAnsi="TH SarabunPSK" w:cs="TH SarabunPSK"/>
          <w:sz w:val="32"/>
          <w:szCs w:val="32"/>
        </w:rPr>
        <w:t xml:space="preserve">Remote Sensing &amp; GIS </w:t>
      </w:r>
      <w:r w:rsidRPr="005D306B">
        <w:rPr>
          <w:rFonts w:ascii="TH SarabunPSK" w:hAnsi="TH SarabunPSK" w:cs="TH SarabunPSK"/>
          <w:sz w:val="32"/>
          <w:szCs w:val="32"/>
          <w:cs/>
        </w:rPr>
        <w:t>และเทคโนโลยีภูมิสารสนเทศ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 xml:space="preserve">และในปี พ.ศ. 2549 สำนักงานคณะกรรมการอุดมศึกษา ได้กำหนดเครือข่ายเชิงกลยุทธ์ เพื่อการผลิตและพัฒนาอาจารย์ในสถาบันอุดมศึกษา โดยมีสาขา </w:t>
      </w:r>
      <w:r w:rsidR="0012074B" w:rsidRPr="005D306B">
        <w:rPr>
          <w:rFonts w:ascii="TH SarabunPSK" w:hAnsi="TH SarabunPSK" w:cs="TH SarabunPSK"/>
          <w:sz w:val="32"/>
          <w:szCs w:val="32"/>
        </w:rPr>
        <w:t xml:space="preserve">Remote Sensing &amp; GIS 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 xml:space="preserve">และเทคโนโลยีภูมิสารสนเทศอยู่ในเครือข่ายดังกล่าว </w:t>
      </w:r>
      <w:bookmarkEnd w:id="2"/>
      <w:r w:rsidR="00161F3E" w:rsidRPr="005D306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1A27DE7" w14:textId="77777777" w:rsidR="00F44675" w:rsidRPr="005D306B" w:rsidRDefault="00180E96" w:rsidP="00BC258F">
      <w:pPr>
        <w:tabs>
          <w:tab w:val="left" w:pos="1080"/>
        </w:tabs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" w:name="_Hlk499041752"/>
      <w:r w:rsidRPr="005D306B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ด้วยเหตุนี้ การร่วมมือกันของทั้ง 3 ฝ่าย 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 ซึ่งเป็น</w:t>
      </w:r>
      <w:r w:rsidR="00AE173E" w:rsidRPr="005D306B">
        <w:rPr>
          <w:rFonts w:ascii="TH SarabunPSK" w:hAnsi="TH SarabunPSK" w:cs="TH SarabunPSK"/>
          <w:sz w:val="32"/>
          <w:szCs w:val="32"/>
          <w:cs/>
        </w:rPr>
        <w:t>มหาวิทยาลัยที่มีความ</w:t>
      </w:r>
      <w:r w:rsidR="00D955AA" w:rsidRPr="005D306B">
        <w:rPr>
          <w:rFonts w:ascii="TH SarabunPSK" w:hAnsi="TH SarabunPSK" w:cs="TH SarabunPSK"/>
          <w:sz w:val="32"/>
          <w:szCs w:val="32"/>
          <w:cs/>
        </w:rPr>
        <w:t>เป็นเลิศในสาขาภูมิสารสนเทศศาสตร์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>ในภาคตะวันออก</w:t>
      </w:r>
      <w:r w:rsidR="00D955AA" w:rsidRPr="005D306B">
        <w:rPr>
          <w:rFonts w:ascii="TH SarabunPSK" w:hAnsi="TH SarabunPSK" w:cs="TH SarabunPSK"/>
          <w:sz w:val="32"/>
          <w:szCs w:val="32"/>
          <w:cs/>
        </w:rPr>
        <w:t xml:space="preserve"> และมี</w:t>
      </w:r>
      <w:r w:rsidR="00AE173E" w:rsidRPr="005D306B">
        <w:rPr>
          <w:rFonts w:ascii="TH SarabunPSK" w:hAnsi="TH SarabunPSK" w:cs="TH SarabunPSK"/>
          <w:sz w:val="32"/>
          <w:szCs w:val="32"/>
          <w:cs/>
        </w:rPr>
        <w:t>บทบาทสำคัญยิ่งในการตอบสนองความต้องการของผู้เรียน และหน่วยงาน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E173E" w:rsidRPr="005D306B">
        <w:rPr>
          <w:rFonts w:ascii="TH SarabunPSK" w:hAnsi="TH SarabunPSK" w:cs="TH SarabunPSK"/>
          <w:sz w:val="32"/>
          <w:szCs w:val="32"/>
          <w:cs/>
        </w:rPr>
        <w:t>ทั้งภาครัฐและเอกชน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 xml:space="preserve"> มีการพัฒนาคุณภาพการเรียนการสอนด้านภูมิสารสนเทศอย่างต่อเนื่อง และ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ได้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>มาตรฐานเป็นที่ยอมรับทั้งในระดับประเทศ และระดับนานาชาติ มีการสร้างองค์ความรู้ใหม่ และพัฒนาการวิจัยสู่การปฏิบัติอย่างจริงจัง ตลอดจนให้การบริการวิชาการแก่สังคม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 xml:space="preserve">  ประกอบกับทำเลที่ตั้งที่เหมาะสม จึงทำให้มหาวิทยาลัยบูรพาเป็นสถาบันอุดมศึกษาในกำกับของรัฐที่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พร้อมจ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 xml:space="preserve">ะขยายการให้บริการวิชาการสู่ระดับประเทศ อันส่งผลถึงการสร้างความได้เปรียบในการแข่งขันของมหาวิทยาลัยในยุคการค้าเสรี  </w:t>
      </w:r>
      <w:r w:rsidR="00652406" w:rsidRPr="005D306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>เมื่อนำมาผนวกรวม</w:t>
      </w:r>
      <w:r w:rsidR="00652406" w:rsidRPr="005D306B">
        <w:rPr>
          <w:rFonts w:ascii="TH SarabunPSK" w:hAnsi="TH SarabunPSK" w:cs="TH SarabunPSK"/>
          <w:sz w:val="32"/>
          <w:szCs w:val="32"/>
          <w:cs/>
        </w:rPr>
        <w:t>เข้า</w:t>
      </w:r>
      <w:r w:rsidR="004A7B98" w:rsidRPr="005D306B">
        <w:rPr>
          <w:rFonts w:ascii="TH SarabunPSK" w:hAnsi="TH SarabunPSK" w:cs="TH SarabunPSK"/>
          <w:sz w:val="32"/>
          <w:szCs w:val="32"/>
          <w:cs/>
        </w:rPr>
        <w:t>กับมหาวิทยาลัยอู่ฮั่น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 xml:space="preserve"> ซึ่งนับเป็นมหาวิทยาลัยที่เก่าแก่แห่งหนึ่งของประเทศจีน ก่อตั้งโดยรัฐบาลเมื่อปี ค.ศ. 1893 (พ.ศ 2436)</w:t>
      </w:r>
      <w:r w:rsidR="00A44E8A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>เป็นมหา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>วิทยา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>ลัยที่มีชื่อเสียงทั้งในระดับประเทศและในระดับโลก  จากรายงานการจัดอันดับมหาวิทยาลัยทั่วโลก พบว่ามหาวิทยาลัยอู่ฮั่นมีอันดับที่ดีขึ้นทุกปี  โดยในปี พ.ศ. 2558 มีอันดับอยู่ที่ 301 ของโลก (</w:t>
      </w:r>
      <w:r w:rsidR="0012074B" w:rsidRPr="005D306B">
        <w:rPr>
          <w:rFonts w:ascii="TH SarabunPSK" w:hAnsi="TH SarabunPSK" w:cs="TH SarabunPSK"/>
          <w:sz w:val="32"/>
          <w:szCs w:val="32"/>
        </w:rPr>
        <w:t>US News and World Report</w:t>
      </w:r>
      <w:r w:rsidR="0012074B" w:rsidRPr="005D306B">
        <w:rPr>
          <w:rFonts w:ascii="TH SarabunPSK" w:hAnsi="TH SarabunPSK" w:cs="TH SarabunPSK"/>
          <w:sz w:val="32"/>
          <w:szCs w:val="32"/>
          <w:cs/>
        </w:rPr>
        <w:t>) และอยู่ในอันดับที่ 4 ของ 10 มหาวิทยาลัย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>ชั้นนำทั่วประเทศจีน (</w:t>
      </w:r>
      <w:r w:rsidR="00DF5B00" w:rsidRPr="005D306B">
        <w:rPr>
          <w:rFonts w:ascii="TH SarabunPSK" w:hAnsi="TH SarabunPSK" w:cs="TH SarabunPSK"/>
          <w:sz w:val="32"/>
          <w:szCs w:val="32"/>
        </w:rPr>
        <w:t>Chinese University Ranking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F5B00" w:rsidRPr="005D306B">
        <w:rPr>
          <w:rFonts w:ascii="TH SarabunPSK" w:hAnsi="TH SarabunPSK" w:cs="TH SarabunPSK"/>
          <w:sz w:val="32"/>
          <w:szCs w:val="32"/>
        </w:rPr>
        <w:t>CUAA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>)  มหาวิทยาลัยอู่ฮั่นมีนักศึกษารวมประมาณ 50</w:t>
      </w:r>
      <w:r w:rsidR="00DF5B00" w:rsidRPr="005D306B">
        <w:rPr>
          <w:rFonts w:ascii="TH SarabunPSK" w:hAnsi="TH SarabunPSK" w:cs="TH SarabunPSK"/>
          <w:sz w:val="32"/>
          <w:szCs w:val="32"/>
        </w:rPr>
        <w:t xml:space="preserve">,000 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 xml:space="preserve">คน มีอาจารย์และเจ้าหน้าที่กว่า </w:t>
      </w:r>
      <w:r w:rsidR="00DF5B00" w:rsidRPr="005D306B">
        <w:rPr>
          <w:rFonts w:ascii="TH SarabunPSK" w:hAnsi="TH SarabunPSK" w:cs="TH SarabunPSK"/>
          <w:sz w:val="32"/>
          <w:szCs w:val="32"/>
        </w:rPr>
        <w:t xml:space="preserve">5,000 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>คน และมีสาขาวิชาที่เปิดสอนที่ครอบคลุมมากถึง 700 สาขาวิชา  นอกจากนี้ สถาบันสารสนเทศวิศวกรรมการสำรวจการทำแผนที่และภูมิสารสนเทศ (</w:t>
      </w:r>
      <w:r w:rsidR="00DF5B00" w:rsidRPr="005D306B">
        <w:rPr>
          <w:rFonts w:ascii="TH SarabunPSK" w:hAnsi="TH SarabunPSK" w:cs="TH SarabunPSK"/>
          <w:sz w:val="32"/>
          <w:szCs w:val="32"/>
        </w:rPr>
        <w:t>LIESMARS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>) ของมหาวิทยาลัยอู่ฮั่น ยังเป็นสถา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บัน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 xml:space="preserve">ที่มีชื่อเสียง และได้รับการยอมรับทางด้านการเป็นผู้นำด้านเทคโนโลยีภูมิสารสนเทศของประเทศจีน มีความพร้อมทั้งบุคคลากร ผู้สอน การทำงานวิจัยที่ได้มาตรฐานระดับนานาชาติ และศูนย์ปฏิบัติการที่มีอุปกรณ์ทันสมัย  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 xml:space="preserve">อาคารศูนย์ภูมิสารสนเทศสิรินธร (สภ.) 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เป็นสถานที่ที่มี</w:t>
      </w:r>
      <w:r w:rsidR="00DF5B00" w:rsidRPr="005D306B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 xml:space="preserve"> ในเรื่อง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สิ่งอำนวยความสะดวกและบุคคลากรที่จะรองรับการเรียน การสอน การจัดฝึกอบรม ประชุมสัมมนา และการทำวิจัยทั้งระยะสั้นและระยะยาว  ด้วยห้องประชุมทั้งขนาดเล็ก-ใหญ่ ห้อง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เรียน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และห้องปฏิบัติการวิจัย  พร้อมทั้ง</w:t>
      </w:r>
      <w:r w:rsidR="004A1B84" w:rsidRPr="005D306B">
        <w:rPr>
          <w:rFonts w:ascii="TH SarabunPSK" w:hAnsi="TH SarabunPSK" w:cs="TH SarabunPSK"/>
          <w:sz w:val="32"/>
          <w:szCs w:val="32"/>
          <w:cs/>
        </w:rPr>
        <w:t>มี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อาคารหอพักสำหรับ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อีกด้วย</w:t>
      </w:r>
    </w:p>
    <w:p w14:paraId="21C4D4B2" w14:textId="77777777" w:rsidR="00A37F19" w:rsidRPr="005D306B" w:rsidRDefault="00C94D3F" w:rsidP="00275E36">
      <w:pPr>
        <w:spacing w:after="160" w:line="259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499042053"/>
      <w:bookmarkEnd w:id="3"/>
      <w:r w:rsidRPr="005D306B">
        <w:rPr>
          <w:rFonts w:ascii="TH SarabunPSK" w:hAnsi="TH SarabunPSK" w:cs="TH SarabunPSK"/>
          <w:spacing w:val="-2"/>
          <w:sz w:val="32"/>
          <w:szCs w:val="32"/>
          <w:cs/>
        </w:rPr>
        <w:t xml:space="preserve">หน่วยงานทั้ง 3 ฝ่าย จึงมีความพร้อมในการเปิดหลักสูตรดังกล่าว </w:t>
      </w:r>
      <w:r w:rsidRPr="005D306B">
        <w:rPr>
          <w:rFonts w:ascii="TH SarabunPSK" w:hAnsi="TH SarabunPSK" w:cs="TH SarabunPSK"/>
          <w:sz w:val="32"/>
          <w:szCs w:val="32"/>
          <w:cs/>
        </w:rPr>
        <w:t>โดยเป็น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>หลักสูตรบัณฑิตศึกษาระดับนานาชาติ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 (ปริญญาโท)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 xml:space="preserve">  แบบ </w:t>
      </w:r>
      <w:r w:rsidR="009C21FC" w:rsidRPr="005D306B">
        <w:rPr>
          <w:rFonts w:ascii="TH SarabunPSK" w:hAnsi="TH SarabunPSK" w:cs="TH SarabunPSK"/>
          <w:sz w:val="32"/>
          <w:szCs w:val="32"/>
        </w:rPr>
        <w:t xml:space="preserve">Double Degree Program  </w:t>
      </w:r>
      <w:r w:rsidRPr="005D306B">
        <w:rPr>
          <w:rFonts w:ascii="TH SarabunPSK" w:hAnsi="TH SarabunPSK" w:cs="TH SarabunPSK"/>
          <w:sz w:val="32"/>
          <w:szCs w:val="32"/>
          <w:cs/>
        </w:rPr>
        <w:t>ซึ่ง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>ผู้ที่สนใจจะเข้าร่วม</w:t>
      </w:r>
      <w:r w:rsidR="009C21FC" w:rsidRPr="005D306B">
        <w:rPr>
          <w:rFonts w:ascii="TH SarabunPSK" w:hAnsi="TH SarabunPSK" w:cs="TH SarabunPSK"/>
          <w:sz w:val="32"/>
          <w:szCs w:val="32"/>
          <w:cs/>
        </w:rPr>
        <w:t>ใน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>หลักสูตรดังกล่าว</w:t>
      </w:r>
      <w:r w:rsidR="009C21FC" w:rsidRPr="005D306B">
        <w:rPr>
          <w:rFonts w:ascii="TH SarabunPSK" w:hAnsi="TH SarabunPSK" w:cs="TH SarabunPSK"/>
          <w:sz w:val="32"/>
          <w:szCs w:val="32"/>
          <w:cs/>
        </w:rPr>
        <w:t>จะได้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>รับการศึกษาทั้งในประเทศไทยและประเทศจีน</w:t>
      </w:r>
      <w:r w:rsidR="009C21FC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 xml:space="preserve">เป็นระยะเวลา 2 ปี </w:t>
      </w:r>
      <w:r w:rsidR="00275E36" w:rsidRPr="005D306B">
        <w:rPr>
          <w:rFonts w:ascii="TH SarabunPSK" w:hAnsi="TH SarabunPSK" w:cs="TH SarabunPSK"/>
          <w:sz w:val="32"/>
          <w:szCs w:val="32"/>
          <w:cs/>
        </w:rPr>
        <w:t>(</w:t>
      </w:r>
      <w:r w:rsidR="00275E36" w:rsidRPr="005D306B">
        <w:rPr>
          <w:rFonts w:ascii="TH SarabunPSK" w:eastAsiaTheme="minorHAnsi" w:hAnsi="TH SarabunPSK" w:cs="TH SarabunPSK"/>
          <w:sz w:val="32"/>
          <w:szCs w:val="32"/>
          <w:cs/>
        </w:rPr>
        <w:t>ปีแรกเรียนในประเทศไทย ปีที่สองเรียนประเทศจีน</w:t>
      </w:r>
      <w:r w:rsidR="00275E36" w:rsidRPr="005D306B">
        <w:rPr>
          <w:rFonts w:ascii="TH SarabunPSK" w:hAnsi="TH SarabunPSK" w:cs="TH SarabunPSK"/>
          <w:sz w:val="32"/>
          <w:szCs w:val="32"/>
          <w:cs/>
        </w:rPr>
        <w:t>)</w:t>
      </w:r>
      <w:r w:rsidR="009C21FC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3F9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06B">
        <w:rPr>
          <w:rFonts w:ascii="TH SarabunPSK" w:hAnsi="TH SarabunPSK" w:cs="TH SarabunPSK"/>
          <w:sz w:val="32"/>
          <w:szCs w:val="32"/>
          <w:cs/>
        </w:rPr>
        <w:t>และ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 xml:space="preserve">จะได้ปริญญาบัตรจากทั้งสองมหาวิทยาลัย </w:t>
      </w:r>
      <w:r w:rsidR="009C21FC" w:rsidRPr="005D306B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>มหาวิทยาลัยอู่ฮั่นและมหาวิทยาลัยบูรพา</w:t>
      </w:r>
      <w:bookmarkEnd w:id="4"/>
      <w:r w:rsidR="009C21FC" w:rsidRPr="005D30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0515" w:rsidRPr="005D30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F19" w:rsidRPr="005D306B">
        <w:rPr>
          <w:rFonts w:ascii="TH SarabunPSK" w:hAnsi="TH SarabunPSK" w:cs="TH SarabunPSK"/>
          <w:sz w:val="32"/>
          <w:szCs w:val="32"/>
          <w:cs/>
        </w:rPr>
        <w:t>นอกจากนี้ การได้เข้ารับการศึกษาในหลักสูตรดังกล่าวยังสามารถ</w:t>
      </w:r>
      <w:bookmarkStart w:id="5" w:name="_Hlk499042202"/>
      <w:r w:rsidR="00A37F19" w:rsidRPr="005D306B">
        <w:rPr>
          <w:rFonts w:ascii="TH SarabunPSK" w:hAnsi="TH SarabunPSK" w:cs="TH SarabunPSK"/>
          <w:sz w:val="32"/>
          <w:szCs w:val="32"/>
          <w:cs/>
        </w:rPr>
        <w:t>นำความรู้ด้านวิทยาศาสตร์ ภูมิศาสตร์ สังคมศาสตร์และเทคโนโลยีสาขาต่าง ๆ มาประยุกต์ใช้เพื่อให้เกิดเป็น</w:t>
      </w:r>
      <w:r w:rsidRPr="005D306B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A37F19" w:rsidRPr="005D306B">
        <w:rPr>
          <w:rFonts w:ascii="TH SarabunPSK" w:hAnsi="TH SarabunPSK" w:cs="TH SarabunPSK"/>
          <w:sz w:val="32"/>
          <w:szCs w:val="32"/>
          <w:cs/>
        </w:rPr>
        <w:t>ภูมิสารสนเทศเชิงประยุกต์ที่พร้อมใช้งานในระดับอาเซียน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306B">
        <w:rPr>
          <w:rFonts w:ascii="TH SarabunPSK" w:hAnsi="TH SarabunPSK" w:cs="TH SarabunPSK"/>
          <w:sz w:val="32"/>
          <w:szCs w:val="32"/>
          <w:cs/>
        </w:rPr>
        <w:t>และ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5D306B">
        <w:rPr>
          <w:rFonts w:ascii="TH SarabunPSK" w:hAnsi="TH SarabunPSK" w:cs="TH SarabunPSK"/>
          <w:sz w:val="32"/>
          <w:szCs w:val="32"/>
          <w:cs/>
        </w:rPr>
        <w:t>นี้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 xml:space="preserve"> ไม่ได้มุ่งที่จะพัฒนาเฉพาะบุคคลากรในประเทศไทย แต่จะพัฒนาบุคคลากร</w:t>
      </w:r>
      <w:r w:rsidRPr="005D306B">
        <w:rPr>
          <w:rFonts w:ascii="TH SarabunPSK" w:hAnsi="TH SarabunPSK" w:cs="TH SarabunPSK"/>
          <w:sz w:val="32"/>
          <w:szCs w:val="32"/>
          <w:cs/>
        </w:rPr>
        <w:t>ของ</w:t>
      </w:r>
      <w:r w:rsidR="00AD30C6" w:rsidRPr="005D306B">
        <w:rPr>
          <w:rFonts w:ascii="TH SarabunPSK" w:hAnsi="TH SarabunPSK" w:cs="TH SarabunPSK"/>
          <w:sz w:val="32"/>
          <w:szCs w:val="32"/>
          <w:cs/>
        </w:rPr>
        <w:t>ประเทศอาเซียน อันจะเป็นการยกระดับการพัฒนาเทคโนโลยีอวกาศและภูมิสารสนเทศของภูมิภาคในอนาคตได้อีกด้วย</w:t>
      </w:r>
    </w:p>
    <w:bookmarkEnd w:id="5"/>
    <w:p w14:paraId="172078F9" w14:textId="77777777" w:rsidR="00A37F19" w:rsidRPr="005D306B" w:rsidRDefault="00E70080" w:rsidP="00A37F19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A37F19" w:rsidRPr="005D306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3CDA6CC" w14:textId="77777777" w:rsidR="00AF0515" w:rsidRPr="005D306B" w:rsidRDefault="00275E36" w:rsidP="005D306B">
      <w:pPr>
        <w:pStyle w:val="ListParagraph"/>
        <w:numPr>
          <w:ilvl w:val="0"/>
          <w:numId w:val="8"/>
        </w:numPr>
        <w:spacing w:before="240"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สร้างบุคคลากรด้านเทคโนโลยีอวกาศและภูมิสารสนเทศ อันจะเป็นกำลังสำคัญในการพัฒนาและเพิ่มขีดความสามารถและการแข่งขันของประเทศสำหรับภูมิภาคในอนาคต</w:t>
      </w:r>
    </w:p>
    <w:p w14:paraId="1384BEBF" w14:textId="77777777" w:rsidR="001F3A8F" w:rsidRPr="005D306B" w:rsidRDefault="00AD30C6" w:rsidP="005D306B">
      <w:pPr>
        <w:pStyle w:val="ListParagraph"/>
        <w:numPr>
          <w:ilvl w:val="0"/>
          <w:numId w:val="8"/>
        </w:numPr>
        <w:spacing w:before="240"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พัฒนาศักยภาพของประเทศไทยและอาเซียน โดยนำความรู้เกี่ยวกับเทคโนโลยีอวกาศและภูมิสารสนเทศไป</w:t>
      </w:r>
      <w:r w:rsidR="001F3A8F" w:rsidRPr="005D306B">
        <w:rPr>
          <w:rFonts w:ascii="TH SarabunPSK" w:hAnsi="TH SarabunPSK" w:cs="TH SarabunPSK"/>
          <w:sz w:val="32"/>
          <w:szCs w:val="32"/>
          <w:cs/>
        </w:rPr>
        <w:t>ประยุกต์</w:t>
      </w:r>
      <w:r w:rsidRPr="005D306B">
        <w:rPr>
          <w:rFonts w:ascii="TH SarabunPSK" w:hAnsi="TH SarabunPSK" w:cs="TH SarabunPSK"/>
          <w:sz w:val="32"/>
          <w:szCs w:val="32"/>
          <w:cs/>
        </w:rPr>
        <w:t>ใช้ในการพัฒนา</w:t>
      </w:r>
      <w:r w:rsidR="001F3A8F" w:rsidRPr="005D306B">
        <w:rPr>
          <w:rFonts w:ascii="TH SarabunPSK" w:hAnsi="TH SarabunPSK" w:cs="TH SarabunPSK"/>
          <w:sz w:val="32"/>
          <w:szCs w:val="32"/>
          <w:cs/>
        </w:rPr>
        <w:t>ประเทศและภูมิภาค</w:t>
      </w:r>
    </w:p>
    <w:p w14:paraId="669668AC" w14:textId="77777777" w:rsidR="0046057A" w:rsidRPr="005D306B" w:rsidRDefault="001F3A8F" w:rsidP="005D306B">
      <w:pPr>
        <w:pStyle w:val="ListParagraph"/>
        <w:numPr>
          <w:ilvl w:val="0"/>
          <w:numId w:val="8"/>
        </w:numPr>
        <w:spacing w:before="240"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57A" w:rsidRPr="005D306B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สร้างเครือข่ายความร่วมมือทางด้านเทคโนโลยีอวกาศและภูมิสารสนเทศในการพัฒนาแลกเปลี่ยนองค์ความรู้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57A" w:rsidRPr="005D306B">
        <w:rPr>
          <w:rFonts w:ascii="TH SarabunPSK" w:hAnsi="TH SarabunPSK" w:cs="TH SarabunPSK"/>
          <w:sz w:val="32"/>
          <w:szCs w:val="32"/>
          <w:cs/>
        </w:rPr>
        <w:t>ข้อมูลและงานวิจัย  อันจะเป็นการสร้างความเข้มแข็งให้กับภูมิภาคอย่างยั่งยืน</w:t>
      </w:r>
    </w:p>
    <w:p w14:paraId="333A6CAC" w14:textId="77777777" w:rsidR="00CA03F9" w:rsidRPr="005D306B" w:rsidRDefault="00CA03F9" w:rsidP="005D306B">
      <w:pPr>
        <w:pStyle w:val="ListParagraph"/>
        <w:numPr>
          <w:ilvl w:val="0"/>
          <w:numId w:val="8"/>
        </w:numPr>
        <w:spacing w:before="24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lastRenderedPageBreak/>
        <w:t>เพื่อพัฒนา</w:t>
      </w:r>
      <w:r w:rsidR="00C94D3F" w:rsidRPr="005D306B">
        <w:rPr>
          <w:rFonts w:ascii="TH SarabunPSK" w:hAnsi="TH SarabunPSK" w:cs="TH SarabunPSK"/>
          <w:sz w:val="32"/>
          <w:szCs w:val="32"/>
          <w:cs/>
        </w:rPr>
        <w:t>และต่อยอด</w:t>
      </w:r>
      <w:r w:rsidRPr="005D306B">
        <w:rPr>
          <w:rFonts w:ascii="TH SarabunPSK" w:hAnsi="TH SarabunPSK" w:cs="TH SarabunPSK"/>
          <w:sz w:val="32"/>
          <w:szCs w:val="32"/>
          <w:cs/>
        </w:rPr>
        <w:t xml:space="preserve">งานวิจัยให้เข้มแข็ง โดยเน้นด้าน </w:t>
      </w:r>
      <w:r w:rsidRPr="005D306B">
        <w:rPr>
          <w:rFonts w:ascii="TH SarabunPSK" w:hAnsi="TH SarabunPSK" w:cs="TH SarabunPSK"/>
          <w:sz w:val="32"/>
          <w:szCs w:val="32"/>
        </w:rPr>
        <w:t>Geo</w:t>
      </w:r>
      <w:r w:rsidRPr="005D306B">
        <w:rPr>
          <w:rFonts w:ascii="TH SarabunPSK" w:hAnsi="TH SarabunPSK" w:cs="TH SarabunPSK"/>
          <w:sz w:val="32"/>
          <w:szCs w:val="32"/>
          <w:cs/>
        </w:rPr>
        <w:t>-</w:t>
      </w:r>
      <w:r w:rsidRPr="005D306B">
        <w:rPr>
          <w:rFonts w:ascii="TH SarabunPSK" w:hAnsi="TH SarabunPSK" w:cs="TH SarabunPSK"/>
          <w:sz w:val="32"/>
          <w:szCs w:val="32"/>
        </w:rPr>
        <w:t xml:space="preserve">Informatics </w:t>
      </w:r>
      <w:r w:rsidRPr="005D306B">
        <w:rPr>
          <w:rFonts w:ascii="TH SarabunPSK" w:hAnsi="TH SarabunPSK" w:cs="TH SarabunPSK"/>
          <w:sz w:val="32"/>
          <w:szCs w:val="32"/>
          <w:cs/>
        </w:rPr>
        <w:t>ที่จะทำ</w:t>
      </w:r>
      <w:r w:rsidRPr="005D306B">
        <w:rPr>
          <w:rFonts w:ascii="TH SarabunPSK" w:eastAsiaTheme="minorHAnsi" w:hAnsi="TH SarabunPSK" w:cs="TH SarabunPSK"/>
          <w:sz w:val="32"/>
          <w:szCs w:val="32"/>
          <w:cs/>
        </w:rPr>
        <w:t>ให้เกิดนวัตกรรมระดับสากลขึ้น และสามารถนำมาประยุกต์ใช้งานได้จริง</w:t>
      </w:r>
    </w:p>
    <w:p w14:paraId="6367C252" w14:textId="77777777" w:rsidR="00652406" w:rsidRPr="005D306B" w:rsidRDefault="00E70080" w:rsidP="00275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75E36" w:rsidRPr="005D306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1E96BAB4" w14:textId="77777777" w:rsidR="00275E36" w:rsidRPr="005D306B" w:rsidRDefault="00CA03F9" w:rsidP="005D306B">
      <w:pPr>
        <w:pStyle w:val="ListParagraph"/>
        <w:numPr>
          <w:ilvl w:val="0"/>
          <w:numId w:val="7"/>
        </w:numPr>
        <w:tabs>
          <w:tab w:val="left" w:pos="1080"/>
        </w:tabs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ทำให้มีบุคคลากรด้านเทคโนโลยีอวกาศและภูมิสารสนเทศที่มีศักยภาพเพิ่มมากขึ้น</w:t>
      </w:r>
    </w:p>
    <w:p w14:paraId="178548FC" w14:textId="77777777" w:rsidR="00C94D3F" w:rsidRPr="005D306B" w:rsidRDefault="00C94D3F" w:rsidP="005D306B">
      <w:pPr>
        <w:pStyle w:val="ListParagraph"/>
        <w:numPr>
          <w:ilvl w:val="0"/>
          <w:numId w:val="7"/>
        </w:numPr>
        <w:tabs>
          <w:tab w:val="left" w:pos="1080"/>
        </w:tabs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ยกระดับการพัฒนาด้านเทคโนโลยีภูมิสารสนเทศของกลุ่มประเทศอาเซียน</w:t>
      </w:r>
    </w:p>
    <w:p w14:paraId="6F4DAADC" w14:textId="77777777" w:rsidR="00603AC6" w:rsidRPr="005D306B" w:rsidRDefault="00603AC6" w:rsidP="005D306B">
      <w:pPr>
        <w:pStyle w:val="ListParagraph"/>
        <w:numPr>
          <w:ilvl w:val="0"/>
          <w:numId w:val="7"/>
        </w:numPr>
        <w:tabs>
          <w:tab w:val="left" w:pos="1080"/>
        </w:tabs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เกิดเครือข่ายความร่วมมือทางด้านเทคโนโลยีอวกาศและภูมิสารสนเทศในระดับภูมิภาค</w:t>
      </w:r>
    </w:p>
    <w:p w14:paraId="11A0A66C" w14:textId="77777777" w:rsidR="00BB750F" w:rsidRPr="005D306B" w:rsidRDefault="0087493A" w:rsidP="005D306B">
      <w:pPr>
        <w:pStyle w:val="ListParagraph"/>
        <w:numPr>
          <w:ilvl w:val="0"/>
          <w:numId w:val="7"/>
        </w:numPr>
        <w:tabs>
          <w:tab w:val="left" w:pos="1080"/>
        </w:tabs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5D306B">
        <w:rPr>
          <w:rFonts w:ascii="TH SarabunPSK" w:hAnsi="TH SarabunPSK" w:cs="TH SarabunPSK"/>
          <w:sz w:val="32"/>
          <w:szCs w:val="32"/>
          <w:cs/>
        </w:rPr>
        <w:t>ทำให้มีฐาน</w:t>
      </w:r>
      <w:r w:rsidR="00CA03F9" w:rsidRPr="005D306B">
        <w:rPr>
          <w:rFonts w:ascii="TH SarabunPSK" w:hAnsi="TH SarabunPSK" w:cs="TH SarabunPSK"/>
          <w:sz w:val="32"/>
          <w:szCs w:val="32"/>
          <w:cs/>
        </w:rPr>
        <w:t xml:space="preserve">งานวิจัยด้าน </w:t>
      </w:r>
      <w:r w:rsidR="00CA03F9" w:rsidRPr="005D306B">
        <w:rPr>
          <w:rFonts w:ascii="TH SarabunPSK" w:hAnsi="TH SarabunPSK" w:cs="TH SarabunPSK"/>
          <w:sz w:val="32"/>
          <w:szCs w:val="32"/>
        </w:rPr>
        <w:t>Geo</w:t>
      </w:r>
      <w:r w:rsidR="00CA03F9" w:rsidRPr="005D306B">
        <w:rPr>
          <w:rFonts w:ascii="TH SarabunPSK" w:hAnsi="TH SarabunPSK" w:cs="TH SarabunPSK"/>
          <w:sz w:val="32"/>
          <w:szCs w:val="32"/>
          <w:cs/>
        </w:rPr>
        <w:t>-</w:t>
      </w:r>
      <w:r w:rsidR="00CA03F9" w:rsidRPr="005D306B">
        <w:rPr>
          <w:rFonts w:ascii="TH SarabunPSK" w:hAnsi="TH SarabunPSK" w:cs="TH SarabunPSK"/>
          <w:sz w:val="32"/>
          <w:szCs w:val="32"/>
        </w:rPr>
        <w:t>Informatics</w:t>
      </w:r>
      <w:r w:rsidR="00CA03F9" w:rsidRPr="005D306B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5D306B">
        <w:rPr>
          <w:rFonts w:ascii="TH SarabunPSK" w:hAnsi="TH SarabunPSK" w:cs="TH SarabunPSK"/>
          <w:sz w:val="32"/>
          <w:szCs w:val="32"/>
          <w:cs/>
        </w:rPr>
        <w:t>เข้มแข็ง</w:t>
      </w:r>
      <w:r w:rsidR="00CA03F9" w:rsidRPr="005D306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D306B">
        <w:rPr>
          <w:rFonts w:ascii="TH SarabunPSK" w:hAnsi="TH SarabunPSK" w:cs="TH SarabunPSK"/>
          <w:sz w:val="32"/>
          <w:szCs w:val="32"/>
          <w:cs/>
        </w:rPr>
        <w:t>สามารถนำมาประยุกต์ใช้งานในระดับอาเซียนได้</w:t>
      </w:r>
    </w:p>
    <w:p w14:paraId="4C19F17E" w14:textId="4B63031F" w:rsidR="00E70080" w:rsidRPr="005D306B" w:rsidRDefault="008C09E5" w:rsidP="00E70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70080" w:rsidRPr="005D306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รูปแบบหลักสูตร </w:t>
      </w:r>
      <w:r w:rsidR="00E70080" w:rsidRPr="005D306B">
        <w:rPr>
          <w:rFonts w:ascii="TH SarabunPSK" w:hAnsi="TH SarabunPSK" w:cs="TH SarabunPSK"/>
          <w:b/>
          <w:bCs/>
          <w:sz w:val="32"/>
          <w:szCs w:val="32"/>
        </w:rPr>
        <w:t>SCGI Master Program</w:t>
      </w:r>
    </w:p>
    <w:p w14:paraId="1A525235" w14:textId="77777777" w:rsidR="00E70080" w:rsidRPr="005D306B" w:rsidRDefault="00E70080" w:rsidP="00E70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00" w:type="dxa"/>
        <w:tblInd w:w="180" w:type="dxa"/>
        <w:tblLook w:val="04A0" w:firstRow="1" w:lastRow="0" w:firstColumn="1" w:lastColumn="0" w:noHBand="0" w:noVBand="1"/>
      </w:tblPr>
      <w:tblGrid>
        <w:gridCol w:w="1584"/>
        <w:gridCol w:w="7416"/>
      </w:tblGrid>
      <w:tr w:rsidR="00E70080" w:rsidRPr="005D306B" w14:paraId="7E12689E" w14:textId="77777777" w:rsidTr="00E70080">
        <w:trPr>
          <w:trHeight w:val="369"/>
        </w:trPr>
        <w:tc>
          <w:tcPr>
            <w:tcW w:w="1584" w:type="dxa"/>
          </w:tcPr>
          <w:p w14:paraId="63287027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ความร่วมมือ:</w:t>
            </w:r>
          </w:p>
        </w:tc>
        <w:tc>
          <w:tcPr>
            <w:tcW w:w="7416" w:type="dxa"/>
          </w:tcPr>
          <w:p w14:paraId="21636B27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เป็นความร่วมมือระหว่าง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สทอภ.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ม.อู่ฮั่น และ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) ม.บูรพา</w:t>
            </w:r>
          </w:p>
        </w:tc>
      </w:tr>
      <w:tr w:rsidR="00E70080" w:rsidRPr="005D306B" w14:paraId="78CFA337" w14:textId="77777777" w:rsidTr="00E70080">
        <w:tc>
          <w:tcPr>
            <w:tcW w:w="1584" w:type="dxa"/>
          </w:tcPr>
          <w:p w14:paraId="2344711B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ปริญญา: </w:t>
            </w:r>
          </w:p>
        </w:tc>
        <w:tc>
          <w:tcPr>
            <w:tcW w:w="7416" w:type="dxa"/>
          </w:tcPr>
          <w:p w14:paraId="13B3EE74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</w:rPr>
              <w:t xml:space="preserve">Master Degree Program 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Full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time Postgraduate</w:t>
            </w:r>
          </w:p>
        </w:tc>
      </w:tr>
      <w:tr w:rsidR="00E70080" w:rsidRPr="005D306B" w14:paraId="6171F56D" w14:textId="77777777" w:rsidTr="00E70080">
        <w:tc>
          <w:tcPr>
            <w:tcW w:w="1584" w:type="dxa"/>
          </w:tcPr>
          <w:p w14:paraId="50B57555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การรับปริญญา:</w:t>
            </w:r>
          </w:p>
        </w:tc>
        <w:tc>
          <w:tcPr>
            <w:tcW w:w="7416" w:type="dxa"/>
          </w:tcPr>
          <w:p w14:paraId="5C631D90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หลักสูตรดังกล่าวเป็น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Double Degree Program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ผู้เรียนได้รับปริญญาจาก ม.อู่ฮั่น และ ม.บูรพา</w:t>
            </w:r>
          </w:p>
        </w:tc>
      </w:tr>
      <w:tr w:rsidR="00E70080" w:rsidRPr="005D306B" w14:paraId="10C22CCC" w14:textId="77777777" w:rsidTr="00E70080">
        <w:tc>
          <w:tcPr>
            <w:tcW w:w="1584" w:type="dxa"/>
          </w:tcPr>
          <w:p w14:paraId="6BE147D0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หลักสูตร:</w:t>
            </w:r>
          </w:p>
        </w:tc>
        <w:tc>
          <w:tcPr>
            <w:tcW w:w="7416" w:type="dxa"/>
          </w:tcPr>
          <w:p w14:paraId="3C8CE203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</w:rPr>
              <w:t>English Program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กำหนดให้มีการจัดทำวิทยานิพนธ์ในหลักสูตรดังกล่าว</w:t>
            </w:r>
          </w:p>
          <w:p w14:paraId="03C752DA" w14:textId="77777777" w:rsidR="00E70080" w:rsidRPr="008C09E5" w:rsidRDefault="00427834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จำนวน 4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0080"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(วิชาบังคับ 17 หน่วยกิต วิชา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เลือก 13 หน่วยกิต วิทยานิพนธ์ 1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0080"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หน่วยกิต)</w:t>
            </w:r>
          </w:p>
        </w:tc>
      </w:tr>
      <w:tr w:rsidR="00E70080" w:rsidRPr="005D306B" w14:paraId="55DA4C18" w14:textId="77777777" w:rsidTr="00E70080">
        <w:tc>
          <w:tcPr>
            <w:tcW w:w="1584" w:type="dxa"/>
          </w:tcPr>
          <w:p w14:paraId="043D390C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ระยะเวลา:</w:t>
            </w:r>
          </w:p>
        </w:tc>
        <w:tc>
          <w:tcPr>
            <w:tcW w:w="7416" w:type="dxa"/>
          </w:tcPr>
          <w:p w14:paraId="3BC237E8" w14:textId="77777777" w:rsidR="00E70080" w:rsidRPr="008C09E5" w:rsidRDefault="00E70080" w:rsidP="00E70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2 ปี ปีแรกเรียนในประเทศไทย ปีที่สองเรียนประเทศจีน</w:t>
            </w:r>
          </w:p>
          <w:p w14:paraId="24E7A21D" w14:textId="77777777" w:rsidR="00E70080" w:rsidRPr="008C09E5" w:rsidRDefault="00E70080" w:rsidP="00E70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ปีที่ 1 เรียนวิชาบังคับที่ไทย โดยเรียนที่ ม.บูรพา  และจัดการเรียนการสอนร่วมกับ สทอภ. </w:t>
            </w:r>
          </w:p>
          <w:p w14:paraId="6542FC6A" w14:textId="77777777" w:rsidR="00E70080" w:rsidRPr="008C09E5" w:rsidRDefault="00E70080" w:rsidP="00E70080">
            <w:pPr>
              <w:numPr>
                <w:ilvl w:val="0"/>
                <w:numId w:val="4"/>
              </w:numPr>
              <w:spacing w:after="0" w:line="240" w:lineRule="auto"/>
              <w:ind w:left="195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2 เรียนที่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LIESMARS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ม.อู่ฮั่น (ทำงานวิจัย) และสามารถลงวิชาเลือกได้ </w:t>
            </w:r>
          </w:p>
        </w:tc>
      </w:tr>
      <w:tr w:rsidR="00E70080" w:rsidRPr="005D306B" w14:paraId="7E38D779" w14:textId="77777777" w:rsidTr="00E70080">
        <w:tc>
          <w:tcPr>
            <w:tcW w:w="1584" w:type="dxa"/>
          </w:tcPr>
          <w:p w14:paraId="32A6098A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งานวิจัย:</w:t>
            </w:r>
          </w:p>
        </w:tc>
        <w:tc>
          <w:tcPr>
            <w:tcW w:w="7416" w:type="dxa"/>
          </w:tcPr>
          <w:p w14:paraId="26C8BE4A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เน้น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 xml:space="preserve"> Geo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 xml:space="preserve">Informatics 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เชิงพัฒนานวัตกรรมระดับสากลตามมาตรฐานงานวิจัยของ มหาวิทยาลัยอู่ฮั่น</w:t>
            </w:r>
          </w:p>
        </w:tc>
      </w:tr>
      <w:tr w:rsidR="00E70080" w:rsidRPr="005D306B" w14:paraId="4CBF8E91" w14:textId="77777777" w:rsidTr="00E70080">
        <w:tc>
          <w:tcPr>
            <w:tcW w:w="1584" w:type="dxa"/>
          </w:tcPr>
          <w:p w14:paraId="65AF3ECE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นักศึกษา: </w:t>
            </w:r>
          </w:p>
        </w:tc>
        <w:tc>
          <w:tcPr>
            <w:tcW w:w="7416" w:type="dxa"/>
          </w:tcPr>
          <w:p w14:paraId="0F095CCD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จากประเทศไทยและประเทศอาเซียน ปีละ 20 คน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539D087" w14:textId="77777777" w:rsidR="00E70080" w:rsidRPr="008C09E5" w:rsidRDefault="00E70080" w:rsidP="00E70080">
            <w:pPr>
              <w:numPr>
                <w:ilvl w:val="0"/>
                <w:numId w:val="4"/>
              </w:numPr>
              <w:spacing w:after="0" w:line="240" w:lineRule="auto"/>
              <w:ind w:left="195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40 ปี 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3.0 </w:t>
            </w:r>
          </w:p>
          <w:p w14:paraId="4601C3C1" w14:textId="77777777" w:rsidR="00E70080" w:rsidRPr="008C09E5" w:rsidRDefault="00E70080" w:rsidP="00E70080">
            <w:pPr>
              <w:numPr>
                <w:ilvl w:val="0"/>
                <w:numId w:val="4"/>
              </w:numPr>
              <w:spacing w:after="0" w:line="240" w:lineRule="auto"/>
              <w:ind w:left="195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</w:rPr>
              <w:t>TOFEL 80, IELTS 5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70080" w:rsidRPr="005D306B" w14:paraId="0FF67F8F" w14:textId="77777777" w:rsidTr="00E70080">
        <w:tc>
          <w:tcPr>
            <w:tcW w:w="1584" w:type="dxa"/>
          </w:tcPr>
          <w:p w14:paraId="6BCD2724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การรับสมัคร</w:t>
            </w:r>
          </w:p>
          <w:p w14:paraId="38638172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  <w:p w14:paraId="5C69C582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ทุนการศึกษา:</w:t>
            </w:r>
          </w:p>
        </w:tc>
        <w:tc>
          <w:tcPr>
            <w:tcW w:w="7416" w:type="dxa"/>
          </w:tcPr>
          <w:p w14:paraId="60CAF6EC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สมัครทั้งที่ ม.บูรพา และ ม.อู่ฮั่น</w:t>
            </w:r>
          </w:p>
          <w:p w14:paraId="656FAEBF" w14:textId="77777777" w:rsidR="00E70080" w:rsidRPr="008C09E5" w:rsidRDefault="008404D9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C09E5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ดอลล่าห์</w:t>
            </w:r>
            <w:r w:rsidR="00E70080"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2 ปี  (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ประมาณ 5</w:t>
            </w:r>
            <w:r w:rsidR="00E70080" w:rsidRPr="008C09E5">
              <w:rPr>
                <w:rFonts w:ascii="TH SarabunPSK" w:hAnsi="TH SarabunPSK" w:cs="TH SarabunPSK"/>
                <w:sz w:val="32"/>
                <w:szCs w:val="32"/>
              </w:rPr>
              <w:t>50,000</w:t>
            </w:r>
            <w:r w:rsidR="00E70080"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</w:t>
            </w:r>
          </w:p>
          <w:p w14:paraId="088FCEA0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จากทุนของม.อู่ฮั่นและจากประเทศไทย โดยในส่วนของประเทศไทย สทอภ. </w:t>
            </w: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จะประสานขอรับการสนับสนุนจากหน่วยงานต่างๆ เช่น กพ. สพร. และทุนของหน่วยงานรัฐอื่นๆ</w:t>
            </w:r>
          </w:p>
        </w:tc>
      </w:tr>
      <w:tr w:rsidR="00E70080" w:rsidRPr="005D306B" w14:paraId="6775A55A" w14:textId="77777777" w:rsidTr="00E70080">
        <w:tc>
          <w:tcPr>
            <w:tcW w:w="1584" w:type="dxa"/>
          </w:tcPr>
          <w:p w14:paraId="7E884399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การบริหารจัดการ: </w:t>
            </w:r>
          </w:p>
        </w:tc>
        <w:tc>
          <w:tcPr>
            <w:tcW w:w="7416" w:type="dxa"/>
          </w:tcPr>
          <w:p w14:paraId="4C963CB1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ม.บูรพา</w:t>
            </w:r>
          </w:p>
          <w:p w14:paraId="3AA332BC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การรับสมัครนักศึกษา และการรับปริญญาการเรียนการสอน วิชาบังคับ หอพักนักศึกษา</w:t>
            </w:r>
          </w:p>
          <w:p w14:paraId="21DE275F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สทอภ.</w:t>
            </w:r>
          </w:p>
          <w:p w14:paraId="62992F84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สนับสนุนด้านสถานที่สอน ห้องปฏิบัติการ ข้อมูล อุปกรณ์และเครื่องมือที่ใช้ในการศึกษาและทำวิจัย หอพักนักศึกษารวมทั้งสนับสนุนผู้ร่วมสอนจากมหาวิทยาลัยที่ สทอภ. มีความร่วมมือด้วย</w:t>
            </w:r>
          </w:p>
          <w:p w14:paraId="29C0CA26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สามารถเพิ่ม อาจารย์ ผู้ทรงคุณวุฒิ จากมหาวิทยาลัยอื่น ๆ เข้ามาในหลักสูตร</w:t>
            </w:r>
          </w:p>
          <w:p w14:paraId="6417DC8F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ม.อู่ฮั่น</w:t>
            </w:r>
          </w:p>
          <w:p w14:paraId="0275421B" w14:textId="77777777" w:rsidR="00E70080" w:rsidRPr="008C09E5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การรับสมัครนักศึกษา และการรับปริญญาการเรียนการสอน งานวิจัย วิชาเลือก </w:t>
            </w:r>
          </w:p>
        </w:tc>
      </w:tr>
      <w:tr w:rsidR="00E70080" w:rsidRPr="005D306B" w14:paraId="75EE2693" w14:textId="77777777" w:rsidTr="00E70080">
        <w:tc>
          <w:tcPr>
            <w:tcW w:w="1584" w:type="dxa"/>
          </w:tcPr>
          <w:p w14:paraId="27555999" w14:textId="77777777" w:rsidR="00E70080" w:rsidRPr="005D306B" w:rsidRDefault="00E70080" w:rsidP="009D5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30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การดำเนินงานในอนาคต:</w:t>
            </w:r>
          </w:p>
        </w:tc>
        <w:tc>
          <w:tcPr>
            <w:tcW w:w="7416" w:type="dxa"/>
          </w:tcPr>
          <w:p w14:paraId="105AFC48" w14:textId="77777777" w:rsidR="00E70080" w:rsidRPr="005D306B" w:rsidRDefault="00E70080" w:rsidP="009D50D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D30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พัฒนาเป็นหลักสูตรปริญญาเอก โดยต้องมีฐานงานวิจัยที่เข้มแข็ง โดยเน้นให้ทาง </w:t>
            </w:r>
            <w:r w:rsidRPr="005D306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ม.อู่ฮั่นเป็นแกนหลัก</w:t>
            </w:r>
          </w:p>
          <w:p w14:paraId="0D8D0464" w14:textId="77777777" w:rsidR="007456A3" w:rsidRPr="005D306B" w:rsidRDefault="007456A3" w:rsidP="009D50D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FB498B1" w14:textId="77777777" w:rsidR="0088790B" w:rsidRPr="005D306B" w:rsidRDefault="0088790B" w:rsidP="0088790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GoBack"/>
      <w:bookmarkEnd w:id="6"/>
    </w:p>
    <w:sectPr w:rsidR="0088790B" w:rsidRPr="005D306B" w:rsidSect="00422060">
      <w:footerReference w:type="default" r:id="rId8"/>
      <w:pgSz w:w="11906" w:h="16838"/>
      <w:pgMar w:top="1440" w:right="1274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8225" w14:textId="77777777" w:rsidR="00DC39D7" w:rsidRDefault="00DC39D7" w:rsidP="00FA34E3">
      <w:pPr>
        <w:spacing w:after="0" w:line="240" w:lineRule="auto"/>
      </w:pPr>
      <w:r>
        <w:separator/>
      </w:r>
    </w:p>
  </w:endnote>
  <w:endnote w:type="continuationSeparator" w:id="0">
    <w:p w14:paraId="437F04B4" w14:textId="77777777" w:rsidR="00DC39D7" w:rsidRDefault="00DC39D7" w:rsidP="00FA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964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6E0F8" w14:textId="77777777" w:rsidR="009D50D0" w:rsidRDefault="009D50D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220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61412A" w14:textId="77777777" w:rsidR="009D50D0" w:rsidRDefault="009D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D1C5" w14:textId="77777777" w:rsidR="00DC39D7" w:rsidRDefault="00DC39D7" w:rsidP="00FA34E3">
      <w:pPr>
        <w:spacing w:after="0" w:line="240" w:lineRule="auto"/>
      </w:pPr>
      <w:r>
        <w:separator/>
      </w:r>
    </w:p>
  </w:footnote>
  <w:footnote w:type="continuationSeparator" w:id="0">
    <w:p w14:paraId="04EECF80" w14:textId="77777777" w:rsidR="00DC39D7" w:rsidRDefault="00DC39D7" w:rsidP="00FA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0DB"/>
    <w:multiLevelType w:val="hybridMultilevel"/>
    <w:tmpl w:val="B04019C6"/>
    <w:lvl w:ilvl="0" w:tplc="B978A27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C29"/>
    <w:multiLevelType w:val="hybridMultilevel"/>
    <w:tmpl w:val="A8F0B28A"/>
    <w:lvl w:ilvl="0" w:tplc="DAB03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2E9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EB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2D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CA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3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8D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647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E21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67C"/>
    <w:multiLevelType w:val="hybridMultilevel"/>
    <w:tmpl w:val="E67497F6"/>
    <w:lvl w:ilvl="0" w:tplc="632623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85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224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C6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65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849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ED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495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0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251F"/>
    <w:multiLevelType w:val="hybridMultilevel"/>
    <w:tmpl w:val="0E2E4F3E"/>
    <w:lvl w:ilvl="0" w:tplc="4742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A4163"/>
    <w:multiLevelType w:val="hybridMultilevel"/>
    <w:tmpl w:val="48289A34"/>
    <w:lvl w:ilvl="0" w:tplc="7A268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773B4"/>
    <w:multiLevelType w:val="hybridMultilevel"/>
    <w:tmpl w:val="0AFE32D8"/>
    <w:lvl w:ilvl="0" w:tplc="F7E0D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235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696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E7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2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6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A3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0E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451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265"/>
    <w:multiLevelType w:val="hybridMultilevel"/>
    <w:tmpl w:val="2BCEFBB4"/>
    <w:lvl w:ilvl="0" w:tplc="43A6B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1C7"/>
    <w:multiLevelType w:val="multilevel"/>
    <w:tmpl w:val="4A0294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6C3CC3"/>
    <w:multiLevelType w:val="hybridMultilevel"/>
    <w:tmpl w:val="77F689EA"/>
    <w:lvl w:ilvl="0" w:tplc="76FE49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AAD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22A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828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B7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80D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7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C99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C2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392D"/>
    <w:multiLevelType w:val="hybridMultilevel"/>
    <w:tmpl w:val="EAE279C0"/>
    <w:lvl w:ilvl="0" w:tplc="5D3C5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14A99"/>
    <w:multiLevelType w:val="hybridMultilevel"/>
    <w:tmpl w:val="29E8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625B1"/>
    <w:multiLevelType w:val="hybridMultilevel"/>
    <w:tmpl w:val="D2E63F8C"/>
    <w:lvl w:ilvl="0" w:tplc="B62E7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FD194D"/>
    <w:multiLevelType w:val="hybridMultilevel"/>
    <w:tmpl w:val="45D202A2"/>
    <w:lvl w:ilvl="0" w:tplc="33CEEF4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40CB5FD6"/>
    <w:multiLevelType w:val="hybridMultilevel"/>
    <w:tmpl w:val="2578F7BA"/>
    <w:lvl w:ilvl="0" w:tplc="0409000F">
      <w:start w:val="1"/>
      <w:numFmt w:val="decimal"/>
      <w:lvlText w:val="%1."/>
      <w:lvlJc w:val="left"/>
      <w:pPr>
        <w:ind w:left="2208" w:hanging="360"/>
      </w:p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4" w15:restartNumberingAfterBreak="0">
    <w:nsid w:val="49ED4BDA"/>
    <w:multiLevelType w:val="hybridMultilevel"/>
    <w:tmpl w:val="6A2C7226"/>
    <w:lvl w:ilvl="0" w:tplc="AE7E96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E3A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448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CF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CBB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2B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85E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662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E9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4BFC"/>
    <w:multiLevelType w:val="hybridMultilevel"/>
    <w:tmpl w:val="AF4C8CC6"/>
    <w:lvl w:ilvl="0" w:tplc="FC32D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84F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A0B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AB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A9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F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D5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60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2E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0355"/>
    <w:multiLevelType w:val="hybridMultilevel"/>
    <w:tmpl w:val="AE06AAD4"/>
    <w:lvl w:ilvl="0" w:tplc="4D202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4421D"/>
    <w:multiLevelType w:val="multilevel"/>
    <w:tmpl w:val="22685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15"/>
  </w:num>
  <w:num w:numId="12">
    <w:abstractNumId w:val="17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D3"/>
    <w:rsid w:val="000108C9"/>
    <w:rsid w:val="00011F7D"/>
    <w:rsid w:val="00045DE8"/>
    <w:rsid w:val="000728B4"/>
    <w:rsid w:val="0012074B"/>
    <w:rsid w:val="00143DCC"/>
    <w:rsid w:val="00161F3E"/>
    <w:rsid w:val="0017509E"/>
    <w:rsid w:val="00180E96"/>
    <w:rsid w:val="00196BFA"/>
    <w:rsid w:val="001F3A8F"/>
    <w:rsid w:val="002268DE"/>
    <w:rsid w:val="0024550C"/>
    <w:rsid w:val="002624E2"/>
    <w:rsid w:val="00275E36"/>
    <w:rsid w:val="00284063"/>
    <w:rsid w:val="0029523F"/>
    <w:rsid w:val="002C00B5"/>
    <w:rsid w:val="002F7179"/>
    <w:rsid w:val="003225EB"/>
    <w:rsid w:val="00340F17"/>
    <w:rsid w:val="00370CDF"/>
    <w:rsid w:val="00371DF6"/>
    <w:rsid w:val="00382D2A"/>
    <w:rsid w:val="003834E3"/>
    <w:rsid w:val="0039100B"/>
    <w:rsid w:val="003B2B96"/>
    <w:rsid w:val="003C0D11"/>
    <w:rsid w:val="003F3617"/>
    <w:rsid w:val="00422060"/>
    <w:rsid w:val="00427834"/>
    <w:rsid w:val="00433440"/>
    <w:rsid w:val="00444D95"/>
    <w:rsid w:val="0046057A"/>
    <w:rsid w:val="00471716"/>
    <w:rsid w:val="004A1B84"/>
    <w:rsid w:val="004A7B98"/>
    <w:rsid w:val="004C1C31"/>
    <w:rsid w:val="00551537"/>
    <w:rsid w:val="0055502B"/>
    <w:rsid w:val="005A367D"/>
    <w:rsid w:val="005D306B"/>
    <w:rsid w:val="005D3DC9"/>
    <w:rsid w:val="006001CC"/>
    <w:rsid w:val="00603AC6"/>
    <w:rsid w:val="00606150"/>
    <w:rsid w:val="00607DA4"/>
    <w:rsid w:val="00652406"/>
    <w:rsid w:val="006739A1"/>
    <w:rsid w:val="006E0DEE"/>
    <w:rsid w:val="00700F97"/>
    <w:rsid w:val="007456A3"/>
    <w:rsid w:val="007A3355"/>
    <w:rsid w:val="007D6EB6"/>
    <w:rsid w:val="008404D9"/>
    <w:rsid w:val="008511A4"/>
    <w:rsid w:val="0085683B"/>
    <w:rsid w:val="00870F07"/>
    <w:rsid w:val="0087493A"/>
    <w:rsid w:val="0088790B"/>
    <w:rsid w:val="008C09E5"/>
    <w:rsid w:val="008F5995"/>
    <w:rsid w:val="0095773A"/>
    <w:rsid w:val="009C21FC"/>
    <w:rsid w:val="009D50D0"/>
    <w:rsid w:val="009D65BF"/>
    <w:rsid w:val="009E697A"/>
    <w:rsid w:val="00A253EE"/>
    <w:rsid w:val="00A37F19"/>
    <w:rsid w:val="00A43DE5"/>
    <w:rsid w:val="00A44E8A"/>
    <w:rsid w:val="00A60527"/>
    <w:rsid w:val="00AB5B85"/>
    <w:rsid w:val="00AD30C6"/>
    <w:rsid w:val="00AE173E"/>
    <w:rsid w:val="00AF0515"/>
    <w:rsid w:val="00B26F2E"/>
    <w:rsid w:val="00B33DB3"/>
    <w:rsid w:val="00B46A23"/>
    <w:rsid w:val="00B6116A"/>
    <w:rsid w:val="00BA28DF"/>
    <w:rsid w:val="00BB750F"/>
    <w:rsid w:val="00BC258F"/>
    <w:rsid w:val="00BC2CAC"/>
    <w:rsid w:val="00BF202B"/>
    <w:rsid w:val="00BF41D4"/>
    <w:rsid w:val="00C1772F"/>
    <w:rsid w:val="00C33BCF"/>
    <w:rsid w:val="00C84054"/>
    <w:rsid w:val="00C94D3F"/>
    <w:rsid w:val="00C973E6"/>
    <w:rsid w:val="00CA03F9"/>
    <w:rsid w:val="00CD5624"/>
    <w:rsid w:val="00CE6584"/>
    <w:rsid w:val="00D23680"/>
    <w:rsid w:val="00D5011C"/>
    <w:rsid w:val="00D70AB6"/>
    <w:rsid w:val="00D955AA"/>
    <w:rsid w:val="00DA19C5"/>
    <w:rsid w:val="00DB2836"/>
    <w:rsid w:val="00DC39D7"/>
    <w:rsid w:val="00DC5A88"/>
    <w:rsid w:val="00DD3DEA"/>
    <w:rsid w:val="00DF5B00"/>
    <w:rsid w:val="00E028BC"/>
    <w:rsid w:val="00E05082"/>
    <w:rsid w:val="00E70080"/>
    <w:rsid w:val="00EB02EC"/>
    <w:rsid w:val="00F00CCA"/>
    <w:rsid w:val="00F0389B"/>
    <w:rsid w:val="00F1323D"/>
    <w:rsid w:val="00F30DD3"/>
    <w:rsid w:val="00F334EF"/>
    <w:rsid w:val="00F36BC2"/>
    <w:rsid w:val="00F44675"/>
    <w:rsid w:val="00F71428"/>
    <w:rsid w:val="00F858AD"/>
    <w:rsid w:val="00FA34E3"/>
    <w:rsid w:val="00FA7227"/>
    <w:rsid w:val="00FC7139"/>
    <w:rsid w:val="00FD6A7A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9279"/>
  <w15:chartTrackingRefBased/>
  <w15:docId w15:val="{6566486F-BD61-43BF-BD62-2FB5A87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0D0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0D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0DD3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17"/>
    <w:rPr>
      <w:rFonts w:ascii="Segoe UI" w:eastAsia="SimSu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5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E3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A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E3"/>
    <w:rPr>
      <w:rFonts w:ascii="Calibri" w:eastAsia="SimSun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9D50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33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0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9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28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00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995">
          <w:marLeft w:val="-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9" w:color="D3DCE3"/>
            <w:right w:val="none" w:sz="0" w:space="0" w:color="auto"/>
          </w:divBdr>
          <w:divsChild>
            <w:div w:id="18425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98">
          <w:marLeft w:val="-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9" w:color="D3DCE3"/>
            <w:right w:val="none" w:sz="0" w:space="0" w:color="auto"/>
          </w:divBdr>
          <w:divsChild>
            <w:div w:id="1253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02E0-75B5-4AAE-A09C-6D82514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</dc:creator>
  <cp:keywords/>
  <dc:description/>
  <cp:lastModifiedBy>KAE</cp:lastModifiedBy>
  <cp:revision>7</cp:revision>
  <cp:lastPrinted>2017-10-18T02:53:00Z</cp:lastPrinted>
  <dcterms:created xsi:type="dcterms:W3CDTF">2017-11-21T07:47:00Z</dcterms:created>
  <dcterms:modified xsi:type="dcterms:W3CDTF">2018-08-17T03:22:00Z</dcterms:modified>
</cp:coreProperties>
</file>